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05C0" w14:textId="2A1ACA4E" w:rsidR="00790D97" w:rsidRDefault="00682D5B">
      <w:r>
        <w:t xml:space="preserve">VLASTIVĚDA – ŽIVOT NA VESNICI A </w:t>
      </w:r>
      <w:r w:rsidR="00D477A0">
        <w:t>VYNÁLEZY</w:t>
      </w:r>
    </w:p>
    <w:p w14:paraId="631D5127" w14:textId="6C049C43" w:rsidR="00682D5B" w:rsidRDefault="00682D5B">
      <w:r>
        <w:t>Podklad k zápisu do sešitu:</w:t>
      </w:r>
    </w:p>
    <w:p w14:paraId="07EBB7BF" w14:textId="38414AA0" w:rsidR="00682D5B" w:rsidRDefault="00682D5B">
      <w:r>
        <w:t>ŽIVOT NA VESNICI /18. století/</w:t>
      </w:r>
    </w:p>
    <w:p w14:paraId="3BD8A927" w14:textId="721397EA" w:rsidR="00682D5B" w:rsidRDefault="00682D5B">
      <w:r>
        <w:t>Jednoduché chalupy s doškovými střechami – venkovské domy stavěny z vepřovic, součástí stavení byl dvůr /chlévy a kurník/</w:t>
      </w:r>
    </w:p>
    <w:p w14:paraId="74B7DB46" w14:textId="1C8DBEB4" w:rsidR="00682D5B" w:rsidRDefault="00682D5B">
      <w:r>
        <w:t>Obyvatelstvo – rozdělení podle majetku /sedláci, rolníci, bezzemci, čeledíni a děvečky, chudina/</w:t>
      </w:r>
    </w:p>
    <w:p w14:paraId="04D9C394" w14:textId="0D005E01" w:rsidR="00682D5B" w:rsidRDefault="00682D5B">
      <w:r>
        <w:t>Jídlo – pokrmy zhotovovány na peci /chléb</w:t>
      </w:r>
      <w:r w:rsidR="00D7068C">
        <w:t>/, různé kaše, luštěniny polévka – nejčastější pokrm, brambory později.</w:t>
      </w:r>
    </w:p>
    <w:p w14:paraId="6223035C" w14:textId="51837514" w:rsidR="00D7068C" w:rsidRDefault="00D7068C">
      <w:r>
        <w:t xml:space="preserve">Venkovské zvyky – sváteční neděle /bohoslužby/, největším svátkem – hody neboli posvícení, </w:t>
      </w:r>
      <w:proofErr w:type="gramStart"/>
      <w:r>
        <w:t>vánoce</w:t>
      </w:r>
      <w:proofErr w:type="gramEnd"/>
      <w:r>
        <w:t xml:space="preserve"> a velikonoce /pomlázka/, draní peří.</w:t>
      </w:r>
    </w:p>
    <w:p w14:paraId="3B2F6DF6" w14:textId="0CF802F7" w:rsidR="00D7068C" w:rsidRDefault="00D7068C">
      <w:r>
        <w:t>Práce na poli – i po r. 1781 /zrušení nevolnictví/ - povinnost roboty poddaných i na polích vrchnosti a odevzdávání dílu co vypěstovali na</w:t>
      </w:r>
      <w:r w:rsidR="00B44ADD">
        <w:t xml:space="preserve"> políčku</w:t>
      </w:r>
      <w:r>
        <w:t xml:space="preserve"> svém</w:t>
      </w:r>
    </w:p>
    <w:p w14:paraId="4E14DA1B" w14:textId="77777777" w:rsidR="00D7068C" w:rsidRDefault="00D7068C">
      <w:r>
        <w:t>MANUFAKTURY A VYNÁLEZY – PRVNÍ STROJE</w:t>
      </w:r>
    </w:p>
    <w:p w14:paraId="2C80FB9A" w14:textId="77777777" w:rsidR="00D477A0" w:rsidRDefault="00D7068C">
      <w:r>
        <w:t>Manufaktury – dílny, v nichž pracovalo více lidí</w:t>
      </w:r>
      <w:r w:rsidR="00D477A0">
        <w:t xml:space="preserve"> – dělba práce</w:t>
      </w:r>
    </w:p>
    <w:p w14:paraId="75FE3570" w14:textId="60CFE1C2" w:rsidR="00D7068C" w:rsidRDefault="00D477A0">
      <w:r>
        <w:t>První stroje – poháněny vodou nebo koňmi, později vodní pára</w:t>
      </w:r>
      <w:r w:rsidR="00D7068C">
        <w:t xml:space="preserve"> </w:t>
      </w:r>
    </w:p>
    <w:p w14:paraId="2214BDFF" w14:textId="2478A7DE" w:rsidR="00D477A0" w:rsidRDefault="00D477A0">
      <w:r>
        <w:t>Parní stroj /James Watt/ a jiné pracovní stroje – vznik továren /strojová velkovýroba – 19. století věkem páry/</w:t>
      </w:r>
    </w:p>
    <w:p w14:paraId="43CCAC91" w14:textId="063DF224" w:rsidR="00D477A0" w:rsidRDefault="00D477A0">
      <w:r>
        <w:t xml:space="preserve">Čeští vynálezci – 1. parní stroj u nás /František Josef </w:t>
      </w:r>
      <w:proofErr w:type="spellStart"/>
      <w:r>
        <w:t>Gerstner</w:t>
      </w:r>
      <w:proofErr w:type="spellEnd"/>
      <w:r>
        <w:t>/, 1. parní automobil a parní loď /Josef Božek/, bleskosvod /Prokop Diviš/, lodní šroub /Josef Ressel/.</w:t>
      </w:r>
    </w:p>
    <w:p w14:paraId="117F0FBF" w14:textId="3EB3DA22" w:rsidR="00D477A0" w:rsidRDefault="00D477A0">
      <w:r>
        <w:t>Koňská železniční dráha /tzv. koňka</w:t>
      </w:r>
      <w:r w:rsidR="00B44ADD">
        <w:t>/ z Českých Budějovic do Lince /1832/, první parní železnice Břeclav – Brno /1839/.</w:t>
      </w:r>
    </w:p>
    <w:p w14:paraId="616FC5F8" w14:textId="77777777" w:rsidR="00D477A0" w:rsidRDefault="00D477A0"/>
    <w:p w14:paraId="4F900283" w14:textId="4C71CE9C" w:rsidR="00D7068C" w:rsidRDefault="00D7068C"/>
    <w:p w14:paraId="45101DB3" w14:textId="77777777" w:rsidR="00D7068C" w:rsidRDefault="00D7068C"/>
    <w:sectPr w:rsidR="00D7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5B"/>
    <w:rsid w:val="00682D5B"/>
    <w:rsid w:val="00790D97"/>
    <w:rsid w:val="00B44ADD"/>
    <w:rsid w:val="00D477A0"/>
    <w:rsid w:val="00D7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AB87"/>
  <w15:chartTrackingRefBased/>
  <w15:docId w15:val="{58DC12C3-B645-41BA-96AF-B5CBAAA6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2021-04-15T17:02:00Z</dcterms:created>
  <dcterms:modified xsi:type="dcterms:W3CDTF">2021-04-15T17:36:00Z</dcterms:modified>
</cp:coreProperties>
</file>